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03" w:type="dxa"/>
        <w:tblLook w:val="04A0"/>
      </w:tblPr>
      <w:tblGrid>
        <w:gridCol w:w="3652"/>
        <w:gridCol w:w="7371"/>
        <w:gridCol w:w="1418"/>
        <w:gridCol w:w="2124"/>
        <w:gridCol w:w="1255"/>
        <w:gridCol w:w="283"/>
      </w:tblGrid>
      <w:tr w:rsidR="00504317" w:rsidRPr="00504317" w:rsidTr="004E06CD">
        <w:trPr>
          <w:gridAfter w:val="1"/>
          <w:wAfter w:w="283" w:type="dxa"/>
        </w:trPr>
        <w:tc>
          <w:tcPr>
            <w:tcW w:w="15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17" w:rsidRPr="00504317" w:rsidRDefault="00504317" w:rsidP="00504317">
            <w:pPr>
              <w:ind w:firstLine="0"/>
              <w:jc w:val="right"/>
              <w:rPr>
                <w:sz w:val="20"/>
                <w:szCs w:val="20"/>
              </w:rPr>
            </w:pPr>
            <w:r w:rsidRPr="00504317">
              <w:rPr>
                <w:sz w:val="20"/>
                <w:szCs w:val="20"/>
              </w:rPr>
              <w:t>Приложение № 1 к Соглашению</w:t>
            </w:r>
          </w:p>
        </w:tc>
      </w:tr>
      <w:tr w:rsidR="00504317" w:rsidRPr="00504317" w:rsidTr="004E06CD">
        <w:trPr>
          <w:gridAfter w:val="1"/>
          <w:wAfter w:w="283" w:type="dxa"/>
        </w:trPr>
        <w:tc>
          <w:tcPr>
            <w:tcW w:w="15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17" w:rsidRPr="00504317" w:rsidRDefault="00504317" w:rsidP="00504317">
            <w:pPr>
              <w:ind w:firstLine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от_______№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</w:tc>
      </w:tr>
      <w:tr w:rsidR="00504317" w:rsidRPr="005C5BC4" w:rsidTr="0055787F">
        <w:tc>
          <w:tcPr>
            <w:tcW w:w="16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317" w:rsidRPr="00504317" w:rsidRDefault="00504317" w:rsidP="0062657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04317">
              <w:rPr>
                <w:b/>
                <w:sz w:val="20"/>
                <w:szCs w:val="20"/>
              </w:rPr>
              <w:t>Значения результатов предоставления гранта</w:t>
            </w: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504317">
            <w:pPr>
              <w:ind w:right="-2551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7F" w:rsidRDefault="0055787F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87F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  <w:r w:rsidRPr="005C5BC4">
              <w:rPr>
                <w:sz w:val="20"/>
                <w:szCs w:val="20"/>
              </w:rPr>
              <w:t xml:space="preserve">Наименование Получателя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  <w:r w:rsidRPr="005C5BC4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  <w:r w:rsidRPr="005C5BC4"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7F" w:rsidRPr="001C73D8" w:rsidRDefault="0055787F" w:rsidP="00626573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1C73D8">
              <w:rPr>
                <w:sz w:val="16"/>
                <w:szCs w:val="16"/>
              </w:rPr>
              <w:t>(Министерство, Агентство, Служба, иной орган (организация)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  <w:r w:rsidRPr="005C5BC4">
              <w:rPr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  <w:r w:rsidRPr="005C5BC4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4E06CD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7F" w:rsidRPr="001C73D8" w:rsidRDefault="0055787F" w:rsidP="00626573">
            <w:pPr>
              <w:ind w:firstLine="0"/>
              <w:jc w:val="center"/>
              <w:rPr>
                <w:sz w:val="16"/>
                <w:szCs w:val="16"/>
              </w:rPr>
            </w:pPr>
            <w:r w:rsidRPr="001C73D8">
              <w:rPr>
                <w:sz w:val="16"/>
                <w:szCs w:val="16"/>
              </w:rPr>
              <w:t>(первичный - «0», уточненный - «1», «2», «3», «...»)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2776E" w:rsidRDefault="0002776E"/>
    <w:tbl>
      <w:tblPr>
        <w:tblStyle w:val="a3"/>
        <w:tblW w:w="5000" w:type="pct"/>
        <w:tblLook w:val="04A0"/>
      </w:tblPr>
      <w:tblGrid>
        <w:gridCol w:w="1352"/>
        <w:gridCol w:w="556"/>
        <w:gridCol w:w="1163"/>
        <w:gridCol w:w="1064"/>
        <w:gridCol w:w="636"/>
        <w:gridCol w:w="687"/>
        <w:gridCol w:w="1276"/>
        <w:gridCol w:w="1515"/>
        <w:gridCol w:w="1276"/>
        <w:gridCol w:w="1392"/>
        <w:gridCol w:w="1277"/>
        <w:gridCol w:w="1392"/>
        <w:gridCol w:w="955"/>
        <w:gridCol w:w="1379"/>
      </w:tblGrid>
      <w:tr w:rsidR="00BF18AC" w:rsidRPr="00C116F2" w:rsidTr="004E06CD">
        <w:trPr>
          <w:trHeight w:val="396"/>
        </w:trPr>
        <w:tc>
          <w:tcPr>
            <w:tcW w:w="602" w:type="pct"/>
            <w:gridSpan w:val="2"/>
            <w:vMerge w:val="restart"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Направление расходов</w:t>
            </w:r>
          </w:p>
        </w:tc>
        <w:tc>
          <w:tcPr>
            <w:tcW w:w="358" w:type="pct"/>
            <w:vMerge w:val="restart"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Результат предоставления гранта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217" w:type="pct"/>
            <w:vMerge w:val="restart"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Код строки</w:t>
            </w:r>
          </w:p>
        </w:tc>
        <w:tc>
          <w:tcPr>
            <w:tcW w:w="3295" w:type="pct"/>
            <w:gridSpan w:val="8"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9A4584" w:rsidRPr="00C116F2" w:rsidTr="004E06CD">
        <w:trPr>
          <w:trHeight w:val="274"/>
        </w:trPr>
        <w:tc>
          <w:tcPr>
            <w:tcW w:w="60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2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7" w:type="pct"/>
            <w:vMerge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на __.__.20__</w:t>
            </w:r>
          </w:p>
        </w:tc>
        <w:tc>
          <w:tcPr>
            <w:tcW w:w="839" w:type="pct"/>
            <w:gridSpan w:val="2"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на __.__.20__</w:t>
            </w:r>
          </w:p>
        </w:tc>
        <w:tc>
          <w:tcPr>
            <w:tcW w:w="839" w:type="pct"/>
            <w:gridSpan w:val="2"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на __.__.20__</w:t>
            </w:r>
          </w:p>
        </w:tc>
        <w:tc>
          <w:tcPr>
            <w:tcW w:w="738" w:type="pct"/>
            <w:gridSpan w:val="2"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на __.__.20__</w:t>
            </w:r>
          </w:p>
        </w:tc>
      </w:tr>
      <w:tr w:rsidR="009A4584" w:rsidRPr="00C116F2" w:rsidTr="004E06CD"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C31E74" w:rsidRPr="00C116F2" w:rsidRDefault="00C31E74" w:rsidP="00683B57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C31E74" w:rsidRPr="00C116F2" w:rsidRDefault="00C31E74" w:rsidP="00683B57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код</w:t>
            </w:r>
            <w:r w:rsidRPr="00C116F2">
              <w:rPr>
                <w:rFonts w:cs="Times New Roman"/>
                <w:sz w:val="14"/>
                <w:szCs w:val="14"/>
              </w:rPr>
              <w:br/>
              <w:t>по БК</w:t>
            </w:r>
          </w:p>
        </w:tc>
        <w:tc>
          <w:tcPr>
            <w:tcW w:w="358" w:type="pct"/>
            <w:vMerge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C31E74" w:rsidRPr="00C116F2" w:rsidRDefault="00C31E74" w:rsidP="00414314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C31E74" w:rsidRPr="00C116F2" w:rsidRDefault="00C31E74" w:rsidP="00414314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 xml:space="preserve">код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C116F2">
              <w:rPr>
                <w:rFonts w:cs="Times New Roman"/>
                <w:sz w:val="14"/>
                <w:szCs w:val="14"/>
              </w:rPr>
              <w:t>по ОКЕИ</w:t>
            </w:r>
          </w:p>
        </w:tc>
        <w:tc>
          <w:tcPr>
            <w:tcW w:w="217" w:type="pct"/>
            <w:vMerge/>
            <w:vAlign w:val="center"/>
          </w:tcPr>
          <w:p w:rsidR="00C31E74" w:rsidRPr="00C116F2" w:rsidRDefault="00C31E74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  <w:vAlign w:val="center"/>
          </w:tcPr>
          <w:p w:rsidR="00C31E74" w:rsidRPr="00C116F2" w:rsidRDefault="00C31E74" w:rsidP="00C31E74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116F2">
              <w:rPr>
                <w:rFonts w:cs="Times New Roman"/>
                <w:sz w:val="14"/>
                <w:szCs w:val="14"/>
              </w:rPr>
              <w:t>с даты заключения</w:t>
            </w:r>
            <w:proofErr w:type="gramEnd"/>
            <w:r w:rsidRPr="00C116F2">
              <w:rPr>
                <w:rFonts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477" w:type="pct"/>
            <w:vAlign w:val="center"/>
          </w:tcPr>
          <w:p w:rsidR="00C31E74" w:rsidRPr="00C116F2" w:rsidRDefault="00BF18AC" w:rsidP="009A4584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из них</w:t>
            </w:r>
            <w:r w:rsidR="009A4584">
              <w:rPr>
                <w:rFonts w:cs="Times New Roman"/>
                <w:sz w:val="14"/>
                <w:szCs w:val="14"/>
              </w:rPr>
              <w:t xml:space="preserve"> </w:t>
            </w:r>
            <w:r w:rsidR="00C31E74" w:rsidRPr="00C116F2">
              <w:rPr>
                <w:rFonts w:cs="Times New Roman"/>
                <w:sz w:val="14"/>
                <w:szCs w:val="14"/>
              </w:rPr>
              <w:t>с начала текущего финансового года</w:t>
            </w:r>
          </w:p>
        </w:tc>
        <w:tc>
          <w:tcPr>
            <w:tcW w:w="402" w:type="pct"/>
            <w:vAlign w:val="center"/>
          </w:tcPr>
          <w:p w:rsidR="00C31E74" w:rsidRPr="00C116F2" w:rsidRDefault="00C31E74" w:rsidP="00C31E74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116F2">
              <w:rPr>
                <w:rFonts w:cs="Times New Roman"/>
                <w:sz w:val="14"/>
                <w:szCs w:val="14"/>
              </w:rPr>
              <w:t>с даты заключения</w:t>
            </w:r>
            <w:proofErr w:type="gramEnd"/>
            <w:r w:rsidRPr="00C116F2">
              <w:rPr>
                <w:rFonts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438" w:type="pct"/>
            <w:vAlign w:val="center"/>
          </w:tcPr>
          <w:p w:rsidR="00C31E74" w:rsidRPr="00C116F2" w:rsidRDefault="00C31E74" w:rsidP="00BF18AC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из них</w:t>
            </w:r>
            <w:r w:rsidR="00BF18AC">
              <w:rPr>
                <w:rFonts w:cs="Times New Roman"/>
                <w:sz w:val="14"/>
                <w:szCs w:val="14"/>
              </w:rPr>
              <w:br/>
            </w:r>
            <w:r w:rsidRPr="00C116F2">
              <w:rPr>
                <w:rFonts w:cs="Times New Roman"/>
                <w:sz w:val="14"/>
                <w:szCs w:val="14"/>
              </w:rPr>
              <w:t>с начала текущего финансового года</w:t>
            </w:r>
          </w:p>
        </w:tc>
        <w:tc>
          <w:tcPr>
            <w:tcW w:w="402" w:type="pct"/>
            <w:vAlign w:val="center"/>
          </w:tcPr>
          <w:p w:rsidR="00C31E74" w:rsidRPr="00C116F2" w:rsidRDefault="00C31E74" w:rsidP="00BF18AC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116F2">
              <w:rPr>
                <w:rFonts w:cs="Times New Roman"/>
                <w:sz w:val="14"/>
                <w:szCs w:val="14"/>
              </w:rPr>
              <w:t>с даты заключения</w:t>
            </w:r>
            <w:proofErr w:type="gramEnd"/>
            <w:r w:rsidRPr="00C116F2">
              <w:rPr>
                <w:rFonts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438" w:type="pct"/>
            <w:vAlign w:val="center"/>
          </w:tcPr>
          <w:p w:rsidR="00C31E74" w:rsidRPr="00C116F2" w:rsidRDefault="00BF18AC" w:rsidP="00BF18AC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из них</w:t>
            </w:r>
            <w:r>
              <w:rPr>
                <w:rFonts w:cs="Times New Roman"/>
                <w:sz w:val="14"/>
                <w:szCs w:val="14"/>
              </w:rPr>
              <w:br/>
            </w:r>
            <w:r w:rsidR="00C31E74" w:rsidRPr="00C116F2">
              <w:rPr>
                <w:rFonts w:cs="Times New Roman"/>
                <w:sz w:val="14"/>
                <w:szCs w:val="14"/>
              </w:rPr>
              <w:t xml:space="preserve">с начала текущего финансового года </w:t>
            </w:r>
          </w:p>
        </w:tc>
        <w:tc>
          <w:tcPr>
            <w:tcW w:w="301" w:type="pct"/>
            <w:vAlign w:val="center"/>
          </w:tcPr>
          <w:p w:rsidR="00C31E74" w:rsidRPr="00C116F2" w:rsidRDefault="00C31E74" w:rsidP="00BF18AC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116F2">
              <w:rPr>
                <w:rFonts w:cs="Times New Roman"/>
                <w:sz w:val="14"/>
                <w:szCs w:val="14"/>
              </w:rPr>
              <w:t>с даты заключения</w:t>
            </w:r>
            <w:proofErr w:type="gramEnd"/>
            <w:r w:rsidRPr="00C116F2">
              <w:rPr>
                <w:rFonts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438" w:type="pct"/>
            <w:vAlign w:val="center"/>
          </w:tcPr>
          <w:p w:rsidR="00C31E74" w:rsidRPr="00C116F2" w:rsidRDefault="00BF18AC" w:rsidP="00F73B8A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из них</w:t>
            </w:r>
            <w:r>
              <w:rPr>
                <w:rFonts w:cs="Times New Roman"/>
                <w:sz w:val="14"/>
                <w:szCs w:val="14"/>
              </w:rPr>
              <w:br/>
            </w:r>
            <w:r w:rsidR="00C31E74" w:rsidRPr="00C116F2">
              <w:rPr>
                <w:rFonts w:cs="Times New Roman"/>
                <w:sz w:val="14"/>
                <w:szCs w:val="14"/>
              </w:rPr>
              <w:t>с начала текущего финансового года</w:t>
            </w:r>
          </w:p>
        </w:tc>
      </w:tr>
      <w:tr w:rsidR="009A4584" w:rsidRPr="00C116F2" w:rsidTr="004E06CD">
        <w:tc>
          <w:tcPr>
            <w:tcW w:w="426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5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358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328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01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17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402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477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402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438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402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438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301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438" w:type="pct"/>
          </w:tcPr>
          <w:p w:rsidR="00C31E74" w:rsidRPr="00C116F2" w:rsidRDefault="00C31E74" w:rsidP="00B57B90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14</w:t>
            </w:r>
          </w:p>
        </w:tc>
      </w:tr>
      <w:tr w:rsidR="009A4584" w:rsidRPr="00C116F2" w:rsidTr="004E06CD">
        <w:tc>
          <w:tcPr>
            <w:tcW w:w="426" w:type="pct"/>
            <w:vMerge w:val="restar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8" w:type="pc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2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0100</w:t>
            </w: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A4584" w:rsidRPr="00C116F2" w:rsidTr="004E06CD">
        <w:tc>
          <w:tcPr>
            <w:tcW w:w="426" w:type="pct"/>
            <w:vMerge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8" w:type="pc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в том числе:</w:t>
            </w:r>
          </w:p>
        </w:tc>
        <w:tc>
          <w:tcPr>
            <w:tcW w:w="32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0101</w:t>
            </w: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A4584" w:rsidRPr="00C116F2" w:rsidTr="004E06CD">
        <w:tc>
          <w:tcPr>
            <w:tcW w:w="426" w:type="pct"/>
            <w:vMerge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8" w:type="pc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2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0102</w:t>
            </w: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A4584" w:rsidRPr="00C116F2" w:rsidTr="004E06CD">
        <w:tc>
          <w:tcPr>
            <w:tcW w:w="426" w:type="pct"/>
            <w:vMerge w:val="restar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8" w:type="pc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2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0200</w:t>
            </w: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A4584" w:rsidRPr="00C116F2" w:rsidTr="004E06CD">
        <w:tc>
          <w:tcPr>
            <w:tcW w:w="426" w:type="pct"/>
            <w:vMerge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8" w:type="pc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в том числе:</w:t>
            </w:r>
          </w:p>
        </w:tc>
        <w:tc>
          <w:tcPr>
            <w:tcW w:w="32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0201</w:t>
            </w: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A4584" w:rsidRPr="00C116F2" w:rsidTr="004E06CD">
        <w:tc>
          <w:tcPr>
            <w:tcW w:w="426" w:type="pct"/>
            <w:vMerge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8" w:type="pct"/>
          </w:tcPr>
          <w:p w:rsidR="00C31E74" w:rsidRPr="00C116F2" w:rsidRDefault="00C31E74" w:rsidP="00B57B90">
            <w:pPr>
              <w:ind w:firstLine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2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C116F2">
              <w:rPr>
                <w:rFonts w:cs="Times New Roman"/>
                <w:sz w:val="14"/>
                <w:szCs w:val="14"/>
              </w:rPr>
              <w:t>0202</w:t>
            </w: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31E74" w:rsidRPr="00C116F2" w:rsidRDefault="00C31E74" w:rsidP="00206558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:rsidR="00626573" w:rsidRDefault="00626573" w:rsidP="00762564"/>
    <w:sectPr w:rsidR="00626573" w:rsidSect="009A4584">
      <w:pgSz w:w="16838" w:h="11906" w:orient="landscape"/>
      <w:pgMar w:top="851" w:right="567" w:bottom="170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2148"/>
    <w:rsid w:val="00005723"/>
    <w:rsid w:val="0002776E"/>
    <w:rsid w:val="000D253E"/>
    <w:rsid w:val="001C73D8"/>
    <w:rsid w:val="00206558"/>
    <w:rsid w:val="00330AA9"/>
    <w:rsid w:val="003C21FA"/>
    <w:rsid w:val="00494547"/>
    <w:rsid w:val="004E06CD"/>
    <w:rsid w:val="00504317"/>
    <w:rsid w:val="0055787F"/>
    <w:rsid w:val="005C5BC4"/>
    <w:rsid w:val="00626573"/>
    <w:rsid w:val="006A2148"/>
    <w:rsid w:val="00762564"/>
    <w:rsid w:val="009A4584"/>
    <w:rsid w:val="009F40DC"/>
    <w:rsid w:val="00A26843"/>
    <w:rsid w:val="00AC4302"/>
    <w:rsid w:val="00AF44FE"/>
    <w:rsid w:val="00B2382C"/>
    <w:rsid w:val="00BF18AC"/>
    <w:rsid w:val="00C116F2"/>
    <w:rsid w:val="00C31E74"/>
    <w:rsid w:val="00C76EEA"/>
    <w:rsid w:val="00CE44C0"/>
    <w:rsid w:val="00E14DC7"/>
    <w:rsid w:val="00E80DC3"/>
    <w:rsid w:val="00F73B8A"/>
    <w:rsid w:val="00F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Александр</cp:lastModifiedBy>
  <cp:revision>2</cp:revision>
  <dcterms:created xsi:type="dcterms:W3CDTF">2022-07-15T07:38:00Z</dcterms:created>
  <dcterms:modified xsi:type="dcterms:W3CDTF">2022-07-15T07:38:00Z</dcterms:modified>
</cp:coreProperties>
</file>